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0" w:rsidRPr="008C3A49" w:rsidRDefault="004B60E0" w:rsidP="004B60E0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第１０号</w:t>
      </w:r>
      <w:r w:rsidR="007D5388" w:rsidRPr="008C3A49">
        <w:rPr>
          <w:rFonts w:asciiTheme="minorEastAsia" w:eastAsiaTheme="minorEastAsia" w:hAnsiTheme="minorEastAsia" w:hint="eastAsia"/>
          <w:sz w:val="24"/>
        </w:rPr>
        <w:t>様式</w:t>
      </w:r>
      <w:r w:rsidRPr="008C3A49">
        <w:rPr>
          <w:rFonts w:asciiTheme="minorEastAsia" w:eastAsiaTheme="minorEastAsia" w:hAnsiTheme="minorEastAsia" w:hint="eastAsia"/>
          <w:sz w:val="24"/>
        </w:rPr>
        <w:t>（第１</w:t>
      </w:r>
      <w:r w:rsidR="007D5388" w:rsidRPr="008C3A49">
        <w:rPr>
          <w:rFonts w:asciiTheme="minorEastAsia" w:eastAsiaTheme="minorEastAsia" w:hAnsiTheme="minorEastAsia" w:hint="eastAsia"/>
          <w:sz w:val="24"/>
        </w:rPr>
        <w:t>２</w:t>
      </w:r>
      <w:r w:rsidRPr="008C3A49">
        <w:rPr>
          <w:rFonts w:asciiTheme="minorEastAsia" w:eastAsiaTheme="minorEastAsia" w:hAnsiTheme="minorEastAsia" w:hint="eastAsia"/>
          <w:sz w:val="24"/>
        </w:rPr>
        <w:t>条関係）</w:t>
      </w:r>
    </w:p>
    <w:p w:rsidR="004B60E0" w:rsidRPr="008C3A49" w:rsidRDefault="004B60E0" w:rsidP="004B60E0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</w:p>
    <w:p w:rsidR="004B60E0" w:rsidRPr="008C3A49" w:rsidRDefault="002860E1" w:rsidP="004B60E0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sz w:val="28"/>
          <w:szCs w:val="28"/>
        </w:rPr>
        <w:t>厚真町</w:t>
      </w:r>
      <w:r w:rsidR="004B60E0" w:rsidRPr="008C3A49">
        <w:rPr>
          <w:rFonts w:asciiTheme="minorEastAsia" w:eastAsiaTheme="minorEastAsia" w:hAnsiTheme="minorEastAsia" w:hint="eastAsia"/>
          <w:sz w:val="28"/>
          <w:szCs w:val="28"/>
        </w:rPr>
        <w:t>飲用井戸等</w:t>
      </w:r>
      <w:r w:rsidR="007D5388" w:rsidRPr="008C3A49">
        <w:rPr>
          <w:rFonts w:asciiTheme="minorEastAsia" w:eastAsiaTheme="minorEastAsia" w:hAnsiTheme="minorEastAsia" w:hint="eastAsia"/>
          <w:sz w:val="28"/>
          <w:szCs w:val="28"/>
        </w:rPr>
        <w:t>給水施設</w:t>
      </w:r>
      <w:r w:rsidR="004B60E0" w:rsidRPr="008C3A49">
        <w:rPr>
          <w:rFonts w:asciiTheme="minorEastAsia" w:eastAsiaTheme="minorEastAsia" w:hAnsiTheme="minorEastAsia" w:hint="eastAsia"/>
          <w:sz w:val="28"/>
          <w:szCs w:val="28"/>
        </w:rPr>
        <w:t>整備事業補助金交付請求書</w:t>
      </w:r>
      <w:bookmarkEnd w:id="0"/>
    </w:p>
    <w:p w:rsidR="004B60E0" w:rsidRPr="008C3A49" w:rsidRDefault="004B60E0" w:rsidP="002C1D8F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4B60E0" w:rsidRPr="008C3A49" w:rsidRDefault="002C1D8F" w:rsidP="002C1D8F">
      <w:pPr>
        <w:snapToGrid w:val="0"/>
        <w:spacing w:line="160" w:lineRule="atLeast"/>
        <w:jc w:val="center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請求金額　　　　</w:t>
      </w:r>
      <w:r w:rsidRPr="008C3A49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</w:p>
    <w:p w:rsidR="004B60E0" w:rsidRPr="008C3A49" w:rsidRDefault="004B60E0" w:rsidP="002C1D8F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4B60E0" w:rsidRPr="008C3A49" w:rsidRDefault="002C1D8F" w:rsidP="0092716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7D5388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 xml:space="preserve">年　月　</w:t>
      </w:r>
      <w:proofErr w:type="gramStart"/>
      <w:r w:rsidRPr="008C3A49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="007D5388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2860E1">
        <w:rPr>
          <w:rFonts w:asciiTheme="minorEastAsia" w:eastAsiaTheme="minorEastAsia" w:hAnsiTheme="minorEastAsia" w:hint="eastAsia"/>
          <w:sz w:val="24"/>
        </w:rPr>
        <w:t>厚町生号</w:t>
      </w:r>
      <w:r w:rsidRPr="008C3A49">
        <w:rPr>
          <w:rFonts w:asciiTheme="minorEastAsia" w:eastAsiaTheme="minorEastAsia" w:hAnsiTheme="minorEastAsia" w:hint="eastAsia"/>
          <w:sz w:val="24"/>
        </w:rPr>
        <w:t>で交付額の確定</w:t>
      </w:r>
      <w:r w:rsidR="007D5388" w:rsidRPr="008C3A49">
        <w:rPr>
          <w:rFonts w:asciiTheme="minorEastAsia" w:eastAsiaTheme="minorEastAsia" w:hAnsiTheme="minorEastAsia" w:hint="eastAsia"/>
          <w:sz w:val="24"/>
        </w:rPr>
        <w:t>の</w:t>
      </w:r>
      <w:r w:rsidR="002860E1">
        <w:rPr>
          <w:rFonts w:asciiTheme="minorEastAsia" w:eastAsiaTheme="minorEastAsia" w:hAnsiTheme="minorEastAsia" w:hint="eastAsia"/>
          <w:sz w:val="24"/>
        </w:rPr>
        <w:t>通知を受けた厚真町</w:t>
      </w:r>
      <w:r w:rsidRPr="008C3A49">
        <w:rPr>
          <w:rFonts w:asciiTheme="minorEastAsia" w:eastAsiaTheme="minorEastAsia" w:hAnsiTheme="minorEastAsia" w:hint="eastAsia"/>
          <w:sz w:val="24"/>
        </w:rPr>
        <w:t>飲用井戸等</w:t>
      </w:r>
      <w:r w:rsidR="007D5388" w:rsidRPr="008C3A49">
        <w:rPr>
          <w:rFonts w:asciiTheme="minorEastAsia" w:eastAsiaTheme="minorEastAsia" w:hAnsiTheme="minorEastAsia" w:hint="eastAsia"/>
          <w:sz w:val="24"/>
        </w:rPr>
        <w:t>給水施設</w:t>
      </w:r>
      <w:r w:rsidRPr="008C3A49">
        <w:rPr>
          <w:rFonts w:asciiTheme="minorEastAsia" w:eastAsiaTheme="minorEastAsia" w:hAnsiTheme="minorEastAsia" w:hint="eastAsia"/>
          <w:sz w:val="24"/>
        </w:rPr>
        <w:t>整備事業補助金について、上記のとおり請求します。</w:t>
      </w:r>
    </w:p>
    <w:p w:rsidR="004B60E0" w:rsidRPr="002860E1" w:rsidRDefault="004B60E0" w:rsidP="002C1D8F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4B60E0" w:rsidRPr="008C3A49" w:rsidRDefault="004B60E0" w:rsidP="004B60E0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7D5388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="00B538B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>年　月　日</w:t>
      </w:r>
    </w:p>
    <w:p w:rsidR="004B60E0" w:rsidRPr="008C3A49" w:rsidRDefault="004B60E0" w:rsidP="002C1D8F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4B60E0" w:rsidRPr="008C3A49" w:rsidRDefault="002860E1" w:rsidP="004B60E0">
      <w:pPr>
        <w:snapToGrid w:val="0"/>
        <w:spacing w:line="16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厚　真　町</w:t>
      </w:r>
      <w:r w:rsidR="004B60E0" w:rsidRPr="008C3A49">
        <w:rPr>
          <w:rFonts w:asciiTheme="minorEastAsia" w:eastAsiaTheme="minorEastAsia" w:hAnsiTheme="minorEastAsia" w:hint="eastAsia"/>
          <w:sz w:val="24"/>
        </w:rPr>
        <w:t xml:space="preserve">　長　</w:t>
      </w:r>
    </w:p>
    <w:p w:rsidR="004B60E0" w:rsidRPr="008C3A49" w:rsidRDefault="004B60E0" w:rsidP="002C1D8F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4B60E0" w:rsidRPr="008C3A49" w:rsidRDefault="004B60E0" w:rsidP="00761C4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郵便番号</w:t>
      </w:r>
    </w:p>
    <w:p w:rsidR="004B60E0" w:rsidRPr="008C3A49" w:rsidRDefault="004B60E0" w:rsidP="00761C4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7D5388" w:rsidRPr="008C3A49">
        <w:rPr>
          <w:rFonts w:asciiTheme="minorEastAsia" w:eastAsiaTheme="minorEastAsia" w:hAnsiTheme="minorEastAsia" w:hint="eastAsia"/>
          <w:sz w:val="24"/>
        </w:rPr>
        <w:t>請求人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住　　所</w:t>
      </w:r>
    </w:p>
    <w:p w:rsidR="004B60E0" w:rsidRPr="008C3A49" w:rsidRDefault="004B60E0" w:rsidP="00761C4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0E0" w:rsidRPr="008C3A49">
              <w:rPr>
                <w:rFonts w:eastAsia="ＭＳ 明朝"/>
                <w:sz w:val="12"/>
              </w:rPr>
              <w:t>ふり</w:t>
            </w:r>
          </w:rt>
          <w:rubyBase>
            <w:r w:rsidR="004B60E0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0E0" w:rsidRPr="008C3A49">
              <w:rPr>
                <w:rFonts w:eastAsia="ＭＳ 明朝"/>
                <w:sz w:val="12"/>
              </w:rPr>
              <w:t>がな</w:t>
            </w:r>
          </w:rt>
          <w:rubyBase>
            <w:r w:rsidR="004B60E0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</w:p>
    <w:p w:rsidR="004B60E0" w:rsidRPr="008C3A49" w:rsidRDefault="004B60E0" w:rsidP="00761C4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電　　話</w:t>
      </w:r>
    </w:p>
    <w:p w:rsidR="0056195F" w:rsidRPr="008C3A49" w:rsidRDefault="002C1D8F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【補助金の振込先】</w:t>
      </w:r>
    </w:p>
    <w:tbl>
      <w:tblPr>
        <w:tblStyle w:val="a4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8C3A49" w:rsidRPr="008C3A49" w:rsidTr="004B397C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D2E44" w:rsidRPr="008C3A49" w:rsidRDefault="009D2E44" w:rsidP="009D2E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金融機関</w:t>
            </w:r>
          </w:p>
        </w:tc>
        <w:tc>
          <w:tcPr>
            <w:tcW w:w="6946" w:type="dxa"/>
            <w:gridSpan w:val="9"/>
            <w:tcBorders>
              <w:left w:val="single" w:sz="4" w:space="0" w:color="auto"/>
            </w:tcBorders>
          </w:tcPr>
          <w:p w:rsidR="009D2E44" w:rsidRPr="008C3A49" w:rsidRDefault="009D2E44" w:rsidP="004B397C">
            <w:pPr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銀行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本店</w:t>
            </w:r>
          </w:p>
          <w:p w:rsidR="009D2E44" w:rsidRPr="008C3A49" w:rsidRDefault="009D2E44" w:rsidP="004B397C">
            <w:pPr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金庫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支店</w:t>
            </w:r>
          </w:p>
          <w:p w:rsidR="009D2E44" w:rsidRPr="008C3A49" w:rsidRDefault="009D2E44" w:rsidP="004B397C">
            <w:pPr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信組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4B397C"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支所</w:t>
            </w:r>
          </w:p>
          <w:p w:rsidR="009D2E44" w:rsidRPr="008C3A49" w:rsidRDefault="009D2E44" w:rsidP="004B397C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C3A49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農協</w:t>
            </w:r>
          </w:p>
        </w:tc>
      </w:tr>
      <w:tr w:rsidR="008C3A49" w:rsidRPr="008C3A49" w:rsidTr="004B397C">
        <w:trPr>
          <w:trHeight w:val="592"/>
        </w:trPr>
        <w:tc>
          <w:tcPr>
            <w:tcW w:w="1701" w:type="dxa"/>
            <w:vAlign w:val="center"/>
          </w:tcPr>
          <w:p w:rsidR="002C1D8F" w:rsidRPr="008C3A49" w:rsidRDefault="009D2E44" w:rsidP="009D2E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科　　目</w:t>
            </w:r>
          </w:p>
        </w:tc>
        <w:tc>
          <w:tcPr>
            <w:tcW w:w="1701" w:type="dxa"/>
          </w:tcPr>
          <w:p w:rsidR="009D2E44" w:rsidRPr="008C3A49" w:rsidRDefault="009D2E44" w:rsidP="009D2E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A49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普通（総合）</w:t>
            </w:r>
          </w:p>
          <w:p w:rsidR="002C1D8F" w:rsidRPr="008C3A49" w:rsidRDefault="009D2E44" w:rsidP="009D2E44">
            <w:pPr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  <w:tc>
          <w:tcPr>
            <w:tcW w:w="1276" w:type="dxa"/>
            <w:vAlign w:val="center"/>
          </w:tcPr>
          <w:p w:rsidR="002C1D8F" w:rsidRPr="008C3A49" w:rsidRDefault="009D2E44" w:rsidP="009D2E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2C1D8F" w:rsidRPr="008C3A49" w:rsidRDefault="002C1D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A49" w:rsidRPr="008C3A49" w:rsidTr="004B397C">
        <w:trPr>
          <w:trHeight w:val="862"/>
        </w:trPr>
        <w:tc>
          <w:tcPr>
            <w:tcW w:w="1701" w:type="dxa"/>
            <w:vAlign w:val="center"/>
          </w:tcPr>
          <w:p w:rsidR="009D2E44" w:rsidRPr="008C3A49" w:rsidRDefault="009D2E44" w:rsidP="00761C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3A4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:rsidR="009D2E44" w:rsidRPr="008C3A49" w:rsidRDefault="009D2E44" w:rsidP="00761C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名義人</w:t>
            </w:r>
          </w:p>
        </w:tc>
        <w:tc>
          <w:tcPr>
            <w:tcW w:w="6946" w:type="dxa"/>
            <w:gridSpan w:val="9"/>
          </w:tcPr>
          <w:p w:rsidR="009D2E44" w:rsidRPr="008C3A49" w:rsidRDefault="009D2E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6195F" w:rsidRPr="008C3A49" w:rsidRDefault="0056195F" w:rsidP="00761C4B">
      <w:pPr>
        <w:spacing w:line="60" w:lineRule="auto"/>
        <w:rPr>
          <w:rFonts w:asciiTheme="minorEastAsia" w:eastAsiaTheme="minorEastAsia" w:hAnsiTheme="minorEastAsia"/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6"/>
        <w:gridCol w:w="426"/>
        <w:gridCol w:w="425"/>
        <w:gridCol w:w="425"/>
        <w:gridCol w:w="425"/>
        <w:gridCol w:w="426"/>
        <w:gridCol w:w="425"/>
        <w:gridCol w:w="1417"/>
        <w:gridCol w:w="426"/>
        <w:gridCol w:w="425"/>
        <w:gridCol w:w="425"/>
        <w:gridCol w:w="425"/>
        <w:gridCol w:w="426"/>
        <w:gridCol w:w="425"/>
        <w:gridCol w:w="372"/>
      </w:tblGrid>
      <w:tr w:rsidR="008C3A49" w:rsidRPr="008C3A49" w:rsidTr="00DD27B3">
        <w:tc>
          <w:tcPr>
            <w:tcW w:w="1701" w:type="dxa"/>
            <w:gridSpan w:val="2"/>
            <w:vMerge w:val="restart"/>
            <w:vAlign w:val="center"/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ゆう</w:t>
            </w:r>
            <w:proofErr w:type="gramStart"/>
            <w:r w:rsidRPr="008C3A49">
              <w:rPr>
                <w:rFonts w:asciiTheme="minorEastAsia" w:eastAsiaTheme="minorEastAsia" w:hAnsiTheme="minorEastAsia" w:hint="eastAsia"/>
                <w:sz w:val="24"/>
              </w:rPr>
              <w:t>ちょ</w:t>
            </w:r>
            <w:proofErr w:type="gramEnd"/>
            <w:r w:rsidRPr="008C3A49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店　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店　番</w:t>
            </w:r>
          </w:p>
        </w:tc>
        <w:tc>
          <w:tcPr>
            <w:tcW w:w="1417" w:type="dxa"/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預金種目</w:t>
            </w:r>
          </w:p>
        </w:tc>
        <w:tc>
          <w:tcPr>
            <w:tcW w:w="2924" w:type="dxa"/>
            <w:gridSpan w:val="7"/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8C3A49" w:rsidRPr="008C3A49" w:rsidTr="00DD27B3">
        <w:tc>
          <w:tcPr>
            <w:tcW w:w="1701" w:type="dxa"/>
            <w:gridSpan w:val="2"/>
            <w:vMerge/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DD27B3" w:rsidRPr="008C3A49" w:rsidRDefault="00DD27B3" w:rsidP="00DD27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普通預金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" w:type="dxa"/>
            <w:tcBorders>
              <w:left w:val="dotted" w:sz="4" w:space="0" w:color="auto"/>
            </w:tcBorders>
          </w:tcPr>
          <w:p w:rsidR="00DD27B3" w:rsidRPr="008C3A49" w:rsidRDefault="00DD27B3" w:rsidP="00DD27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A49" w:rsidRPr="008C3A49" w:rsidTr="009271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695" w:type="dxa"/>
            <w:tcBorders>
              <w:top w:val="nil"/>
            </w:tcBorders>
            <w:vAlign w:val="center"/>
          </w:tcPr>
          <w:p w:rsidR="00DD27B3" w:rsidRPr="008C3A49" w:rsidRDefault="00DD27B3" w:rsidP="00761C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3A4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:rsidR="00DD27B3" w:rsidRPr="008C3A49" w:rsidRDefault="00DD27B3" w:rsidP="00761C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名義人</w:t>
            </w:r>
          </w:p>
        </w:tc>
        <w:tc>
          <w:tcPr>
            <w:tcW w:w="6899" w:type="dxa"/>
            <w:gridSpan w:val="15"/>
          </w:tcPr>
          <w:p w:rsidR="00DD27B3" w:rsidRPr="008C3A49" w:rsidRDefault="00DD27B3" w:rsidP="00761C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6195F" w:rsidRPr="0056195F" w:rsidRDefault="0051554E" w:rsidP="00761C4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56195F" w:rsidRPr="00561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7E" w:rsidRDefault="009F1F7E" w:rsidP="00A60A1A">
      <w:r>
        <w:separator/>
      </w:r>
    </w:p>
  </w:endnote>
  <w:endnote w:type="continuationSeparator" w:id="0">
    <w:p w:rsidR="009F1F7E" w:rsidRDefault="009F1F7E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7E" w:rsidRDefault="009F1F7E" w:rsidP="00A60A1A">
      <w:r>
        <w:separator/>
      </w:r>
    </w:p>
  </w:footnote>
  <w:footnote w:type="continuationSeparator" w:id="0">
    <w:p w:rsidR="009F1F7E" w:rsidRDefault="009F1F7E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120E05"/>
    <w:rsid w:val="00146C41"/>
    <w:rsid w:val="00151033"/>
    <w:rsid w:val="001628C2"/>
    <w:rsid w:val="00164571"/>
    <w:rsid w:val="00164C28"/>
    <w:rsid w:val="001C086C"/>
    <w:rsid w:val="001F59A1"/>
    <w:rsid w:val="00207A0D"/>
    <w:rsid w:val="002308D5"/>
    <w:rsid w:val="0024476B"/>
    <w:rsid w:val="00261868"/>
    <w:rsid w:val="002860E1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A63DC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7494B"/>
    <w:rsid w:val="00592A71"/>
    <w:rsid w:val="005A3BC5"/>
    <w:rsid w:val="005C1F20"/>
    <w:rsid w:val="005D60B7"/>
    <w:rsid w:val="005E6A29"/>
    <w:rsid w:val="00632771"/>
    <w:rsid w:val="006425F9"/>
    <w:rsid w:val="006675AF"/>
    <w:rsid w:val="006C3CD9"/>
    <w:rsid w:val="006D0FBB"/>
    <w:rsid w:val="007032C6"/>
    <w:rsid w:val="007067A1"/>
    <w:rsid w:val="0071580E"/>
    <w:rsid w:val="007328E2"/>
    <w:rsid w:val="00736466"/>
    <w:rsid w:val="00757EE2"/>
    <w:rsid w:val="00761C4B"/>
    <w:rsid w:val="007872C1"/>
    <w:rsid w:val="007A54D7"/>
    <w:rsid w:val="007B062A"/>
    <w:rsid w:val="007D5388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8F7559"/>
    <w:rsid w:val="009078C3"/>
    <w:rsid w:val="009114E6"/>
    <w:rsid w:val="00927167"/>
    <w:rsid w:val="0093040A"/>
    <w:rsid w:val="00966DFB"/>
    <w:rsid w:val="009A3026"/>
    <w:rsid w:val="009C48AC"/>
    <w:rsid w:val="009D2E44"/>
    <w:rsid w:val="009D6810"/>
    <w:rsid w:val="009F15ED"/>
    <w:rsid w:val="009F1F7E"/>
    <w:rsid w:val="009F37AC"/>
    <w:rsid w:val="00A131AB"/>
    <w:rsid w:val="00A178BD"/>
    <w:rsid w:val="00A20E64"/>
    <w:rsid w:val="00A55462"/>
    <w:rsid w:val="00A60A1A"/>
    <w:rsid w:val="00A60D7E"/>
    <w:rsid w:val="00A82322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77415"/>
    <w:rsid w:val="00C84F4B"/>
    <w:rsid w:val="00C90B1C"/>
    <w:rsid w:val="00D57BA8"/>
    <w:rsid w:val="00D67834"/>
    <w:rsid w:val="00D700BF"/>
    <w:rsid w:val="00D96C37"/>
    <w:rsid w:val="00DB3491"/>
    <w:rsid w:val="00DD27B3"/>
    <w:rsid w:val="00DE594C"/>
    <w:rsid w:val="00E3258A"/>
    <w:rsid w:val="00E475FD"/>
    <w:rsid w:val="00E478F9"/>
    <w:rsid w:val="00E76996"/>
    <w:rsid w:val="00EB4911"/>
    <w:rsid w:val="00EC3CEC"/>
    <w:rsid w:val="00EC631C"/>
    <w:rsid w:val="00ED0BD7"/>
    <w:rsid w:val="00ED52E1"/>
    <w:rsid w:val="00EE184D"/>
    <w:rsid w:val="00F06635"/>
    <w:rsid w:val="00F25043"/>
    <w:rsid w:val="00F317D3"/>
    <w:rsid w:val="00F53D7D"/>
    <w:rsid w:val="00F747F2"/>
    <w:rsid w:val="00F82E13"/>
    <w:rsid w:val="00F90004"/>
    <w:rsid w:val="00FC67F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E9EA-4A34-4C07-92D6-6116BF6A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3</cp:revision>
  <cp:lastPrinted>2018-10-19T02:21:00Z</cp:lastPrinted>
  <dcterms:created xsi:type="dcterms:W3CDTF">2018-10-19T02:21:00Z</dcterms:created>
  <dcterms:modified xsi:type="dcterms:W3CDTF">2018-10-19T02:21:00Z</dcterms:modified>
</cp:coreProperties>
</file>