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B83" w:rsidRDefault="001B6FE4">
      <w:r>
        <w:rPr>
          <w:rFonts w:hint="eastAsia"/>
        </w:rPr>
        <w:t>【別紙１】</w:t>
      </w:r>
    </w:p>
    <w:p w:rsidR="00857114" w:rsidRDefault="00605F97">
      <w:r>
        <w:rPr>
          <w:rFonts w:hint="eastAsia"/>
        </w:rPr>
        <w:t>令和２年新型コロナウイルス感染症</w:t>
      </w:r>
      <w:r w:rsidR="00DA5C4C">
        <w:rPr>
          <w:rFonts w:hint="eastAsia"/>
        </w:rPr>
        <w:t>に係る中小企業者信用保険法第２条第５項第４号の規定に基づく「特定中小企業者」認定に係る要件及び必要書類について</w:t>
      </w:r>
    </w:p>
    <w:p w:rsidR="00DA5C4C" w:rsidRDefault="00DA5C4C"/>
    <w:p w:rsidR="00DA5C4C" w:rsidRDefault="00DA5C4C">
      <w:r>
        <w:rPr>
          <w:rFonts w:hint="eastAsia"/>
        </w:rPr>
        <w:t>【認定要件】</w:t>
      </w:r>
    </w:p>
    <w:p w:rsidR="00B41B9E" w:rsidRDefault="00B41B9E">
      <w:r>
        <w:rPr>
          <w:rFonts w:hint="eastAsia"/>
        </w:rPr>
        <w:t xml:space="preserve">　以下の（１）及び（２）のいずれにも該当することが必要です。</w:t>
      </w:r>
    </w:p>
    <w:p w:rsidR="00B41B9E" w:rsidRDefault="00D24498">
      <w:r>
        <w:rPr>
          <w:rFonts w:hint="eastAsia"/>
        </w:rPr>
        <w:t>（１）申請者が、厚真</w:t>
      </w:r>
      <w:r w:rsidR="00B41B9E">
        <w:rPr>
          <w:rFonts w:hint="eastAsia"/>
        </w:rPr>
        <w:t>町において１年間以上継続して事業を行っていること。</w:t>
      </w:r>
    </w:p>
    <w:p w:rsidR="00B41B9E" w:rsidRDefault="00B41B9E" w:rsidP="00533A50">
      <w:pPr>
        <w:ind w:left="420" w:hangingChars="200" w:hanging="420"/>
      </w:pPr>
      <w:r>
        <w:rPr>
          <w:rFonts w:hint="eastAsia"/>
        </w:rPr>
        <w:t>（２）中小企業者信用保険法第２条第５項第４号の規定による経済産業大臣の指定を受けた災害等（以下「</w:t>
      </w:r>
      <w:r w:rsidR="00605F97">
        <w:rPr>
          <w:rFonts w:hint="eastAsia"/>
        </w:rPr>
        <w:t>令和２年新型コロナウイルス感染症</w:t>
      </w:r>
      <w:r w:rsidR="00533A50">
        <w:rPr>
          <w:rFonts w:hint="eastAsia"/>
        </w:rPr>
        <w:t>」という。）の発生に起因して、その事業に係る当該災害等の影響を受けた後、原則として最近１か月間の売上高又は販売数量（建設業においては、完成工事高又は受注</w:t>
      </w:r>
      <w:r w:rsidR="005F7967">
        <w:rPr>
          <w:rFonts w:hint="eastAsia"/>
        </w:rPr>
        <w:t>残</w:t>
      </w:r>
      <w:r w:rsidR="00533A50">
        <w:rPr>
          <w:rFonts w:hint="eastAsia"/>
        </w:rPr>
        <w:t>高。以下「売上高等」という。）が</w:t>
      </w:r>
      <w:r w:rsidR="00916B83">
        <w:rPr>
          <w:rFonts w:hint="eastAsia"/>
        </w:rPr>
        <w:t>前年同月に比して２０％以上減少しており、かつ、その</w:t>
      </w:r>
      <w:r w:rsidR="00737726">
        <w:rPr>
          <w:rFonts w:hint="eastAsia"/>
        </w:rPr>
        <w:t>後</w:t>
      </w:r>
      <w:r w:rsidR="00916B83">
        <w:rPr>
          <w:rFonts w:hint="eastAsia"/>
        </w:rPr>
        <w:t>２か月間を含む３か月間の売上高等が前年同期に比して２０％以上減少することが見込まれること。</w:t>
      </w:r>
    </w:p>
    <w:p w:rsidR="00B430B2" w:rsidRDefault="00B430B2" w:rsidP="00533A50">
      <w:pPr>
        <w:ind w:left="420" w:hangingChars="200" w:hanging="420"/>
      </w:pPr>
    </w:p>
    <w:p w:rsidR="00035533" w:rsidRDefault="00035533" w:rsidP="00533A50">
      <w:pPr>
        <w:ind w:left="420" w:hangingChars="200" w:hanging="420"/>
      </w:pPr>
      <w:bookmarkStart w:id="0" w:name="_GoBack"/>
      <w:bookmarkEnd w:id="0"/>
      <w:r>
        <w:rPr>
          <w:rFonts w:hint="eastAsia"/>
        </w:rPr>
        <w:t>【提出書類】</w:t>
      </w:r>
    </w:p>
    <w:p w:rsidR="00035533" w:rsidRDefault="00035533" w:rsidP="00533A50">
      <w:pPr>
        <w:ind w:left="420" w:hangingChars="200" w:hanging="420"/>
      </w:pPr>
      <w:r>
        <w:rPr>
          <w:rFonts w:hint="eastAsia"/>
        </w:rPr>
        <w:t>１　必要書類　認定申請書　２部</w:t>
      </w:r>
    </w:p>
    <w:p w:rsidR="00035533" w:rsidRDefault="00035533" w:rsidP="0015771E">
      <w:pPr>
        <w:ind w:left="630" w:hangingChars="300" w:hanging="630"/>
      </w:pPr>
      <w:r>
        <w:rPr>
          <w:rFonts w:hint="eastAsia"/>
        </w:rPr>
        <w:t xml:space="preserve">　　※「売上高等が減少し、又は減少すると見込まれる理由」欄には、</w:t>
      </w:r>
      <w:r w:rsidR="00605F97">
        <w:rPr>
          <w:rFonts w:hint="eastAsia"/>
        </w:rPr>
        <w:t>令和２年新型コロナウイルス感染症</w:t>
      </w:r>
      <w:r>
        <w:rPr>
          <w:rFonts w:hint="eastAsia"/>
        </w:rPr>
        <w:t>の影響との因果関係が理解できる内容を簡潔に記載してください。</w:t>
      </w:r>
    </w:p>
    <w:p w:rsidR="00035533" w:rsidRDefault="00035533" w:rsidP="00533A50">
      <w:pPr>
        <w:ind w:left="420" w:hangingChars="200" w:hanging="420"/>
      </w:pPr>
      <w:r>
        <w:rPr>
          <w:rFonts w:hint="eastAsia"/>
        </w:rPr>
        <w:t>２　添付書類</w:t>
      </w:r>
    </w:p>
    <w:p w:rsidR="00035533" w:rsidRDefault="00035533" w:rsidP="00533A50">
      <w:pPr>
        <w:ind w:left="420" w:hangingChars="200" w:hanging="420"/>
      </w:pPr>
      <w:r>
        <w:rPr>
          <w:rFonts w:hint="eastAsia"/>
        </w:rPr>
        <w:t>＜個人事業者＞</w:t>
      </w:r>
    </w:p>
    <w:p w:rsidR="00035533" w:rsidRDefault="00035533" w:rsidP="00533A50">
      <w:pPr>
        <w:ind w:left="420" w:hangingChars="200" w:hanging="420"/>
      </w:pPr>
      <w:r>
        <w:rPr>
          <w:rFonts w:hint="eastAsia"/>
        </w:rPr>
        <w:t>（１）直近の確定申告書</w:t>
      </w:r>
      <w:r w:rsidR="00E0129F">
        <w:rPr>
          <w:rFonts w:hint="eastAsia"/>
        </w:rPr>
        <w:t>及び決算書</w:t>
      </w:r>
      <w:r>
        <w:rPr>
          <w:rFonts w:hint="eastAsia"/>
        </w:rPr>
        <w:t>の写し（事業所の所在の記載があるもの）、又は許認可の必要な業種の場合で許認可証に事業所</w:t>
      </w:r>
      <w:r w:rsidR="006E1F05">
        <w:rPr>
          <w:rFonts w:hint="eastAsia"/>
        </w:rPr>
        <w:t>の所在地の記載があるもの等の事業所の所在地が確認できるもの</w:t>
      </w:r>
    </w:p>
    <w:p w:rsidR="006E1F05" w:rsidRDefault="006E1F05" w:rsidP="00533A50">
      <w:pPr>
        <w:ind w:left="420" w:hangingChars="200" w:hanging="420"/>
      </w:pPr>
      <w:r>
        <w:rPr>
          <w:rFonts w:hint="eastAsia"/>
        </w:rPr>
        <w:t>（２）売上高確認表</w:t>
      </w:r>
    </w:p>
    <w:p w:rsidR="006E1F05" w:rsidRDefault="006E1F05" w:rsidP="00533A50">
      <w:pPr>
        <w:ind w:left="420" w:hangingChars="200" w:hanging="420"/>
      </w:pPr>
      <w:r>
        <w:rPr>
          <w:rFonts w:hint="eastAsia"/>
        </w:rPr>
        <w:t>（３）最近１か月及び前年同月の売上高等が確認できるもの（試算表、売上台帳等）</w:t>
      </w:r>
    </w:p>
    <w:p w:rsidR="006E1F05" w:rsidRDefault="006E1F05" w:rsidP="00533A50">
      <w:pPr>
        <w:ind w:left="420" w:hangingChars="200" w:hanging="420"/>
      </w:pPr>
      <w:r>
        <w:rPr>
          <w:rFonts w:hint="eastAsia"/>
        </w:rPr>
        <w:t>（</w:t>
      </w:r>
      <w:r w:rsidR="00E0129F">
        <w:rPr>
          <w:rFonts w:hint="eastAsia"/>
        </w:rPr>
        <w:t>４）（３）の月後２か月間の見込み売上高等が確認できるもの（計画書</w:t>
      </w:r>
      <w:r>
        <w:rPr>
          <w:rFonts w:hint="eastAsia"/>
        </w:rPr>
        <w:t>、</w:t>
      </w:r>
      <w:r w:rsidR="00E0129F">
        <w:rPr>
          <w:rFonts w:hint="eastAsia"/>
        </w:rPr>
        <w:t>注文台帳等）及び対応する前年２か月の売上高等がわかるもの（試算表</w:t>
      </w:r>
      <w:r>
        <w:rPr>
          <w:rFonts w:hint="eastAsia"/>
        </w:rPr>
        <w:t>、売上台帳等）</w:t>
      </w:r>
    </w:p>
    <w:p w:rsidR="006E1F05" w:rsidRDefault="006E1F05" w:rsidP="00533A50">
      <w:pPr>
        <w:ind w:left="420" w:hangingChars="200" w:hanging="420"/>
      </w:pPr>
      <w:r>
        <w:rPr>
          <w:rFonts w:hint="eastAsia"/>
        </w:rPr>
        <w:t>＜法人＞</w:t>
      </w:r>
    </w:p>
    <w:p w:rsidR="006E1F05" w:rsidRDefault="006E1F05" w:rsidP="00533A50">
      <w:pPr>
        <w:ind w:left="420" w:hangingChars="200" w:hanging="420"/>
      </w:pPr>
      <w:r>
        <w:rPr>
          <w:rFonts w:hint="eastAsia"/>
        </w:rPr>
        <w:t>（１）現在事項全部証明書（登記簿謄本等／６か月以内）</w:t>
      </w:r>
    </w:p>
    <w:p w:rsidR="00F5358B" w:rsidRDefault="006E1F05" w:rsidP="00533A50">
      <w:pPr>
        <w:ind w:left="420" w:hangingChars="200" w:hanging="420"/>
      </w:pPr>
      <w:r>
        <w:rPr>
          <w:rFonts w:hint="eastAsia"/>
        </w:rPr>
        <w:t>（２）</w:t>
      </w:r>
      <w:r w:rsidR="00F5358B">
        <w:rPr>
          <w:rFonts w:hint="eastAsia"/>
        </w:rPr>
        <w:t>前年度の月別売上がわかる資料（試算表、法人概況説明書等）</w:t>
      </w:r>
    </w:p>
    <w:p w:rsidR="006E1F05" w:rsidRDefault="00F5358B" w:rsidP="00F5358B">
      <w:r>
        <w:rPr>
          <w:rFonts w:hint="eastAsia"/>
        </w:rPr>
        <w:t>（３）</w:t>
      </w:r>
      <w:r w:rsidR="006E1F05">
        <w:rPr>
          <w:rFonts w:hint="eastAsia"/>
        </w:rPr>
        <w:t>売上高確認表</w:t>
      </w:r>
    </w:p>
    <w:p w:rsidR="006E1F05" w:rsidRDefault="00F5358B" w:rsidP="006E1F05">
      <w:pPr>
        <w:ind w:left="420" w:hangingChars="200" w:hanging="420"/>
      </w:pPr>
      <w:r>
        <w:rPr>
          <w:rFonts w:hint="eastAsia"/>
        </w:rPr>
        <w:t>（４</w:t>
      </w:r>
      <w:r w:rsidR="006E1F05">
        <w:rPr>
          <w:rFonts w:hint="eastAsia"/>
        </w:rPr>
        <w:t>）最近１か月及び前年同月の売上高等が確認できるもの（試算表、売上台帳等）</w:t>
      </w:r>
    </w:p>
    <w:p w:rsidR="006E1F05" w:rsidRDefault="006E1F05" w:rsidP="006E1F05">
      <w:pPr>
        <w:ind w:left="420" w:hangingChars="200" w:hanging="420"/>
      </w:pPr>
      <w:r>
        <w:rPr>
          <w:rFonts w:hint="eastAsia"/>
        </w:rPr>
        <w:t>（</w:t>
      </w:r>
      <w:r w:rsidR="004E67F1">
        <w:rPr>
          <w:rFonts w:hint="eastAsia"/>
        </w:rPr>
        <w:t>５）（４）</w:t>
      </w:r>
      <w:r w:rsidR="00E0129F">
        <w:rPr>
          <w:rFonts w:hint="eastAsia"/>
        </w:rPr>
        <w:t>の月後２か月間の見込み売上高等が確認できるもの（計画書</w:t>
      </w:r>
      <w:r>
        <w:rPr>
          <w:rFonts w:hint="eastAsia"/>
        </w:rPr>
        <w:t>、注文台帳等）及び対応する前年２か月の売上高等がわかるもの（試算表、売上台帳等）</w:t>
      </w:r>
    </w:p>
    <w:p w:rsidR="006E1F05" w:rsidRDefault="006E1F05" w:rsidP="00533A50">
      <w:pPr>
        <w:ind w:left="420" w:hangingChars="200" w:hanging="420"/>
      </w:pPr>
    </w:p>
    <w:p w:rsidR="00AE0F84" w:rsidRDefault="00AE0F84" w:rsidP="004E67F1"/>
    <w:p w:rsidR="006E1F05" w:rsidRDefault="006E1F05" w:rsidP="00533A50">
      <w:pPr>
        <w:ind w:left="420" w:hangingChars="200" w:hanging="420"/>
      </w:pPr>
      <w:r>
        <w:rPr>
          <w:rFonts w:hint="eastAsia"/>
        </w:rPr>
        <w:lastRenderedPageBreak/>
        <w:t>【留意事項】</w:t>
      </w:r>
    </w:p>
    <w:p w:rsidR="006E1F05" w:rsidRDefault="006E1F05" w:rsidP="00533A50">
      <w:pPr>
        <w:ind w:left="420" w:hangingChars="200" w:hanging="420"/>
      </w:pPr>
      <w:r>
        <w:rPr>
          <w:rFonts w:hint="eastAsia"/>
        </w:rPr>
        <w:t>１　この認定とは別に、金融機関及び信用保証協会による金融上の審査があります。</w:t>
      </w:r>
    </w:p>
    <w:p w:rsidR="00C0040C" w:rsidRDefault="006E1F05" w:rsidP="00533A50">
      <w:pPr>
        <w:ind w:left="420" w:hangingChars="200" w:hanging="420"/>
      </w:pPr>
      <w:r>
        <w:rPr>
          <w:rFonts w:hint="eastAsia"/>
        </w:rPr>
        <w:t>２　認定を受けた後、</w:t>
      </w:r>
      <w:r w:rsidR="00C0040C">
        <w:rPr>
          <w:rFonts w:hint="eastAsia"/>
        </w:rPr>
        <w:t>本認定の有効期間内に金融機関又は信用保証協会に対して経営安定</w:t>
      </w:r>
    </w:p>
    <w:p w:rsidR="006E1F05" w:rsidRDefault="00C0040C" w:rsidP="00C0040C">
      <w:pPr>
        <w:ind w:leftChars="100" w:left="420" w:hangingChars="100" w:hanging="210"/>
      </w:pPr>
      <w:r>
        <w:rPr>
          <w:rFonts w:hint="eastAsia"/>
        </w:rPr>
        <w:t>関連保証の申込みを行うことが必要です。</w:t>
      </w:r>
    </w:p>
    <w:p w:rsidR="00AE0F84" w:rsidRDefault="00AE0F84" w:rsidP="00C0040C">
      <w:pPr>
        <w:ind w:leftChars="100" w:left="420" w:hangingChars="100" w:hanging="210"/>
      </w:pPr>
      <w:r>
        <w:rPr>
          <w:rFonts w:hint="eastAsia"/>
        </w:rPr>
        <w:t xml:space="preserve">　認定の有効期間は、認定書発行日から起算して３０日です。</w:t>
      </w:r>
    </w:p>
    <w:p w:rsidR="00C0040C" w:rsidRDefault="00C0040C" w:rsidP="00C0040C">
      <w:pPr>
        <w:ind w:left="420" w:hangingChars="200" w:hanging="420"/>
      </w:pPr>
      <w:r>
        <w:rPr>
          <w:rFonts w:hint="eastAsia"/>
        </w:rPr>
        <w:t>３　金融機関等が代理で申請手続を行う場合には、</w:t>
      </w:r>
      <w:r w:rsidRPr="0011188B">
        <w:rPr>
          <w:rFonts w:hint="eastAsia"/>
          <w:b/>
        </w:rPr>
        <w:t>申請者からの委任状が必要です</w:t>
      </w:r>
      <w:r>
        <w:rPr>
          <w:rFonts w:hint="eastAsia"/>
        </w:rPr>
        <w:t>。</w:t>
      </w:r>
    </w:p>
    <w:p w:rsidR="00C0040C" w:rsidRDefault="00C0040C" w:rsidP="00C0040C">
      <w:pPr>
        <w:ind w:left="420" w:hangingChars="200" w:hanging="420"/>
      </w:pPr>
    </w:p>
    <w:p w:rsidR="00C0040C" w:rsidRDefault="00C0040C" w:rsidP="00C0040C">
      <w:pPr>
        <w:ind w:left="420" w:hangingChars="200" w:hanging="420"/>
      </w:pPr>
      <w:r>
        <w:rPr>
          <w:rFonts w:hint="eastAsia"/>
        </w:rPr>
        <w:t>【申請・問合せ先】</w:t>
      </w:r>
    </w:p>
    <w:p w:rsidR="00C0040C" w:rsidRDefault="00D24498" w:rsidP="00C0040C">
      <w:pPr>
        <w:ind w:left="420" w:hangingChars="200" w:hanging="420"/>
      </w:pPr>
      <w:r>
        <w:rPr>
          <w:rFonts w:hint="eastAsia"/>
        </w:rPr>
        <w:t>厚真町</w:t>
      </w:r>
      <w:r w:rsidR="00C0040C">
        <w:rPr>
          <w:rFonts w:hint="eastAsia"/>
        </w:rPr>
        <w:t>町産業</w:t>
      </w:r>
      <w:r>
        <w:rPr>
          <w:rFonts w:hint="eastAsia"/>
        </w:rPr>
        <w:t>経済</w:t>
      </w:r>
      <w:r w:rsidR="00C0040C">
        <w:rPr>
          <w:rFonts w:hint="eastAsia"/>
        </w:rPr>
        <w:t>課</w:t>
      </w:r>
      <w:r>
        <w:rPr>
          <w:rFonts w:hint="eastAsia"/>
        </w:rPr>
        <w:t>経済</w:t>
      </w:r>
      <w:r w:rsidR="00C0040C">
        <w:rPr>
          <w:rFonts w:hint="eastAsia"/>
        </w:rPr>
        <w:t>グループ</w:t>
      </w:r>
    </w:p>
    <w:p w:rsidR="00C0040C" w:rsidRDefault="00D24498" w:rsidP="00C0040C">
      <w:pPr>
        <w:ind w:left="420" w:hangingChars="200" w:hanging="420"/>
      </w:pPr>
      <w:r>
        <w:rPr>
          <w:rFonts w:hint="eastAsia"/>
        </w:rPr>
        <w:t>〒０５９</w:t>
      </w:r>
      <w:r w:rsidR="00C0040C">
        <w:rPr>
          <w:rFonts w:hint="eastAsia"/>
        </w:rPr>
        <w:t>－</w:t>
      </w:r>
      <w:r>
        <w:rPr>
          <w:rFonts w:hint="eastAsia"/>
        </w:rPr>
        <w:t>１６９２</w:t>
      </w:r>
      <w:r w:rsidR="000068CD">
        <w:rPr>
          <w:rFonts w:hint="eastAsia"/>
        </w:rPr>
        <w:t xml:space="preserve">　</w:t>
      </w:r>
      <w:r w:rsidR="00C0040C">
        <w:rPr>
          <w:rFonts w:hint="eastAsia"/>
        </w:rPr>
        <w:t>勇払郡</w:t>
      </w:r>
      <w:r>
        <w:rPr>
          <w:rFonts w:hint="eastAsia"/>
        </w:rPr>
        <w:t>厚真町京町１２０番地</w:t>
      </w:r>
    </w:p>
    <w:p w:rsidR="00C0040C" w:rsidRDefault="00D24498" w:rsidP="00C0040C">
      <w:pPr>
        <w:ind w:left="420" w:hangingChars="200" w:hanging="420"/>
      </w:pPr>
      <w:r>
        <w:rPr>
          <w:rFonts w:hint="eastAsia"/>
        </w:rPr>
        <w:t>ＴＥＬ：０１４５－２７－２４８６</w:t>
      </w:r>
      <w:r w:rsidR="00C0040C">
        <w:rPr>
          <w:rFonts w:hint="eastAsia"/>
        </w:rPr>
        <w:t>（グループ直通）</w:t>
      </w:r>
    </w:p>
    <w:p w:rsidR="00C0040C" w:rsidRDefault="00D24498" w:rsidP="00C0040C">
      <w:pPr>
        <w:ind w:left="420" w:hangingChars="200" w:hanging="420"/>
      </w:pPr>
      <w:r>
        <w:rPr>
          <w:rFonts w:hint="eastAsia"/>
        </w:rPr>
        <w:t>ＦＡＸ：０１４５－２７－３９４４</w:t>
      </w:r>
    </w:p>
    <w:p w:rsidR="000068CD" w:rsidRDefault="000068CD" w:rsidP="000068CD">
      <w:pPr>
        <w:ind w:left="420" w:hangingChars="200" w:hanging="420"/>
      </w:pPr>
    </w:p>
    <w:p w:rsidR="00C0040C" w:rsidRPr="00C0040C" w:rsidRDefault="00C0040C" w:rsidP="00C0040C">
      <w:pPr>
        <w:ind w:left="420" w:hangingChars="200" w:hanging="420"/>
      </w:pPr>
    </w:p>
    <w:sectPr w:rsidR="00C0040C" w:rsidRPr="00C0040C" w:rsidSect="007B38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4C"/>
    <w:rsid w:val="000068CD"/>
    <w:rsid w:val="00035533"/>
    <w:rsid w:val="0011188B"/>
    <w:rsid w:val="0015771E"/>
    <w:rsid w:val="001B6FE4"/>
    <w:rsid w:val="00360571"/>
    <w:rsid w:val="003B1507"/>
    <w:rsid w:val="004E67F1"/>
    <w:rsid w:val="00533A50"/>
    <w:rsid w:val="00577550"/>
    <w:rsid w:val="005F7967"/>
    <w:rsid w:val="00605F97"/>
    <w:rsid w:val="00697D53"/>
    <w:rsid w:val="006E1F05"/>
    <w:rsid w:val="00737726"/>
    <w:rsid w:val="007B386D"/>
    <w:rsid w:val="00856C86"/>
    <w:rsid w:val="00857114"/>
    <w:rsid w:val="00916B83"/>
    <w:rsid w:val="00AE0F84"/>
    <w:rsid w:val="00B3544F"/>
    <w:rsid w:val="00B41B9E"/>
    <w:rsid w:val="00B430B2"/>
    <w:rsid w:val="00C0040C"/>
    <w:rsid w:val="00CB4B83"/>
    <w:rsid w:val="00D24498"/>
    <w:rsid w:val="00D2766B"/>
    <w:rsid w:val="00DA5C4C"/>
    <w:rsid w:val="00E0129F"/>
    <w:rsid w:val="00EC1B0B"/>
    <w:rsid w:val="00F5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609E1"/>
  <w15:docId w15:val="{34D8C302-EB46-468F-9B60-2EF7CD60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4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4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洋</dc:creator>
  <cp:lastModifiedBy>sanngyou</cp:lastModifiedBy>
  <cp:revision>2</cp:revision>
  <cp:lastPrinted>2018-10-17T04:31:00Z</cp:lastPrinted>
  <dcterms:created xsi:type="dcterms:W3CDTF">2020-11-25T09:52:00Z</dcterms:created>
  <dcterms:modified xsi:type="dcterms:W3CDTF">2020-11-25T09:52:00Z</dcterms:modified>
</cp:coreProperties>
</file>