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EF8" w:rsidRDefault="008F0EF8">
      <w:pPr>
        <w:rPr>
          <w:rFonts w:eastAsia="ＤＦＰ特太ゴシック体" w:hint="eastAsia"/>
          <w:sz w:val="28"/>
        </w:rPr>
      </w:pPr>
      <w:bookmarkStart w:id="0" w:name="_GoBack"/>
      <w:bookmarkEnd w:id="0"/>
      <w:r>
        <w:rPr>
          <w:rFonts w:eastAsia="ＤＦＰ特太ゴシック体" w:hint="eastAsia"/>
          <w:sz w:val="28"/>
        </w:rPr>
        <w:t xml:space="preserve">介護保険　主治医意見書作成料請求書　　　　　　　　　</w:t>
      </w:r>
      <w:r>
        <w:rPr>
          <w:rFonts w:eastAsia="HG丸ｺﾞｼｯｸM-PRO" w:hint="eastAsia"/>
          <w:b/>
          <w:position w:val="14"/>
          <w:sz w:val="24"/>
        </w:rPr>
        <w:t>（単独用）</w:t>
      </w:r>
    </w:p>
    <w:p w:rsidR="008F0EF8" w:rsidRDefault="008F0EF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　　　　　　　　　　　　　　　　　　　　　</w:t>
      </w:r>
      <w:r w:rsidR="00BA757A">
        <w:rPr>
          <w:rFonts w:ascii="ＭＳ ゴシック" w:eastAsia="ＭＳ ゴシック" w:hint="eastAsia"/>
          <w:sz w:val="22"/>
        </w:rPr>
        <w:t xml:space="preserve">　　</w:t>
      </w:r>
      <w:r>
        <w:rPr>
          <w:rFonts w:ascii="ＭＳ ゴシック" w:eastAsia="ＭＳ ゴシック" w:hint="eastAsia"/>
          <w:sz w:val="22"/>
        </w:rPr>
        <w:t xml:space="preserve">　　年　　月　　日</w:t>
      </w:r>
    </w:p>
    <w:p w:rsidR="008F0EF8" w:rsidRDefault="008F0EF8">
      <w:pPr>
        <w:rPr>
          <w:rFonts w:ascii="ＭＳ 明朝" w:hint="eastAsia"/>
          <w:b/>
          <w:sz w:val="24"/>
        </w:rPr>
      </w:pPr>
      <w:r>
        <w:rPr>
          <w:rFonts w:ascii="ＭＳ 明朝" w:hint="eastAsia"/>
          <w:b/>
          <w:sz w:val="24"/>
        </w:rPr>
        <w:t>厚　真　町　長　　様</w:t>
      </w:r>
    </w:p>
    <w:tbl>
      <w:tblPr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</w:tblGrid>
      <w:tr w:rsidR="008F0EF8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0EF8" w:rsidRDefault="008F0EF8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請　求　医　療　機　関　名・振　込　先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所　在　地</w:t>
            </w: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9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医療機関名・代表者</w:t>
            </w: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  <w:p w:rsidR="008F0EF8" w:rsidRDefault="008F0EF8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振込先／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銀行・信用金庫・信組　　　　支店</w:t>
            </w:r>
          </w:p>
          <w:p w:rsidR="008F0EF8" w:rsidRDefault="008F0EF8">
            <w:pPr>
              <w:rPr>
                <w:rFonts w:ascii="HG丸ｺﾞｼｯｸM-PRO" w:eastAsia="HG丸ｺﾞｼｯｸM-PRO" w:hint="eastAsia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（普・当）　　口座番号　　　　　　　　　　</w:t>
            </w: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</w:tbl>
    <w:p w:rsidR="008F0EF8" w:rsidRDefault="008F0EF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　　　　　　　　　　　　　　　　　　　　　　</w:t>
      </w:r>
    </w:p>
    <w:p w:rsidR="008F0EF8" w:rsidRDefault="008F0EF8">
      <w:pPr>
        <w:rPr>
          <w:rFonts w:ascii="ＭＳ 明朝" w:hint="eastAsia"/>
          <w:b/>
          <w:sz w:val="24"/>
        </w:rPr>
      </w:pPr>
      <w:r>
        <w:rPr>
          <w:rFonts w:ascii="ＭＳ 明朝" w:hint="eastAsia"/>
          <w:b/>
          <w:sz w:val="24"/>
        </w:rPr>
        <w:t>下記のとおり請求いたします。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466"/>
        <w:gridCol w:w="205"/>
        <w:gridCol w:w="825"/>
        <w:gridCol w:w="15"/>
        <w:gridCol w:w="2315"/>
        <w:gridCol w:w="190"/>
        <w:gridCol w:w="335"/>
        <w:gridCol w:w="525"/>
        <w:gridCol w:w="525"/>
        <w:gridCol w:w="55"/>
        <w:gridCol w:w="470"/>
        <w:gridCol w:w="70"/>
        <w:gridCol w:w="455"/>
        <w:gridCol w:w="85"/>
        <w:gridCol w:w="440"/>
        <w:gridCol w:w="100"/>
        <w:gridCol w:w="540"/>
        <w:gridCol w:w="424"/>
      </w:tblGrid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F0EF8" w:rsidRDefault="008F0EF8">
            <w:pPr>
              <w:ind w:left="-118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ind w:left="-118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 被保険者　</w:t>
            </w:r>
          </w:p>
          <w:p w:rsidR="008F0EF8" w:rsidRDefault="008F0EF8">
            <w:pPr>
              <w:ind w:left="-118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right w:val="dotted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氏 名　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019" w:type="dxa"/>
            <w:gridSpan w:val="12"/>
            <w:tcBorders>
              <w:top w:val="single" w:sz="6" w:space="0" w:color="auto"/>
              <w:right w:val="single" w:sz="6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   　　住　        　所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6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F0EF8" w:rsidRDefault="008F0EF8">
            <w:pPr>
              <w:ind w:left="-118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6" w:space="0" w:color="auto"/>
              <w:right w:val="dotted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505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019" w:type="dxa"/>
            <w:gridSpan w:val="12"/>
            <w:tcBorders>
              <w:bottom w:val="single" w:sz="6" w:space="0" w:color="auto"/>
              <w:right w:val="single" w:sz="6" w:space="0" w:color="auto"/>
            </w:tcBorders>
          </w:tcPr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厚真町　 　　　　番地　　　号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50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0EF8" w:rsidRDefault="008F0EF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8501" w:type="dxa"/>
            <w:gridSpan w:val="19"/>
            <w:tcBorders>
              <w:top w:val="nil"/>
              <w:left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意見書作成日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6539" w:type="dxa"/>
            <w:gridSpan w:val="15"/>
            <w:tcBorders>
              <w:left w:val="single" w:sz="4" w:space="0" w:color="auto"/>
              <w:right w:val="single" w:sz="6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 w:rsidP="00BA757A">
            <w:pPr>
              <w:ind w:firstLineChars="200" w:firstLine="440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年　　月　　日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6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意見書作成料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ind w:left="481" w:hanging="481"/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ind w:left="481" w:hanging="481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１、在宅　２、施設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①</w:t>
            </w:r>
          </w:p>
          <w:p w:rsidR="008F0EF8" w:rsidRDefault="008F0EF8">
            <w:pPr>
              <w:jc w:val="lef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金　　　額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50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0EF8" w:rsidRDefault="008F0EF8">
            <w:pPr>
              <w:widowControl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【診断・検査費用】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診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断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・検</w:t>
            </w:r>
          </w:p>
        </w:tc>
        <w:tc>
          <w:tcPr>
            <w:tcW w:w="382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内　　　　　　　　　　　訳　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金　　　額（円）</w:t>
            </w:r>
          </w:p>
        </w:tc>
        <w:tc>
          <w:tcPr>
            <w:tcW w:w="10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38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診　　　断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  <w:tc>
          <w:tcPr>
            <w:tcW w:w="1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検　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胸部単純ｘ線撮影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  <w:tc>
          <w:tcPr>
            <w:tcW w:w="1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血液一般検査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  <w:tc>
          <w:tcPr>
            <w:tcW w:w="1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6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血液化学検査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  <w:tc>
          <w:tcPr>
            <w:tcW w:w="1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0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査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費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用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ind w:left="1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査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1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尿中一般物質定性・半定量検査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  <w:tc>
          <w:tcPr>
            <w:tcW w:w="106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1"/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F0EF8" w:rsidRDefault="008F0EF8">
            <w:pPr>
              <w:ind w:left="1"/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ind w:left="1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②</w:t>
            </w:r>
          </w:p>
          <w:p w:rsidR="008F0EF8" w:rsidRDefault="008F0EF8">
            <w:pPr>
              <w:ind w:left="1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合　　　計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  <w:tc>
          <w:tcPr>
            <w:tcW w:w="106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</w:tbl>
    <w:p w:rsidR="008F0EF8" w:rsidRDefault="008F0EF8">
      <w:pPr>
        <w:numPr>
          <w:ilvl w:val="0"/>
          <w:numId w:val="4"/>
        </w:numPr>
        <w:jc w:val="left"/>
        <w:rPr>
          <w:rFonts w:ascii="HG丸ｺﾞｼｯｸM-PRO"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>主治医意見書提出依頼書【備考】以外の</w:t>
      </w:r>
      <w:r>
        <w:rPr>
          <w:rFonts w:ascii="HG丸ｺﾞｼｯｸM-PRO" w:eastAsia="HG丸ｺﾞｼｯｸM-PRO" w:hint="eastAsia"/>
          <w:sz w:val="22"/>
        </w:rPr>
        <w:t>診断・検査費用がある場合には、</w:t>
      </w:r>
    </w:p>
    <w:p w:rsidR="008F0EF8" w:rsidRDefault="008F0EF8">
      <w:pPr>
        <w:ind w:left="44"/>
        <w:jc w:val="lef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上記に記入するか、検査項目が分かる資料（レセプト等）を添付願います。</w:t>
      </w:r>
    </w:p>
    <w:tbl>
      <w:tblPr>
        <w:tblW w:w="0" w:type="auto"/>
        <w:tblInd w:w="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420"/>
        <w:gridCol w:w="420"/>
        <w:gridCol w:w="420"/>
        <w:gridCol w:w="420"/>
        <w:gridCol w:w="420"/>
        <w:gridCol w:w="420"/>
      </w:tblGrid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ＤＦＰ特太ゴシック体" w:eastAsia="ＤＦＰ特太ゴシック体" w:hint="eastAsia"/>
                <w:sz w:val="28"/>
              </w:rPr>
            </w:pPr>
            <w:r>
              <w:rPr>
                <w:rFonts w:ascii="ＤＦＰ特太ゴシック体" w:eastAsia="ＤＦＰ特太ゴシック体" w:hint="eastAsia"/>
                <w:sz w:val="28"/>
              </w:rPr>
              <w:t>請求額</w:t>
            </w:r>
          </w:p>
        </w:tc>
        <w:tc>
          <w:tcPr>
            <w:tcW w:w="2100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①意見書作成料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  <w:tcBorders>
              <w:left w:val="nil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②診断・検査費用</w:t>
            </w:r>
          </w:p>
        </w:tc>
        <w:tc>
          <w:tcPr>
            <w:tcW w:w="420" w:type="dxa"/>
            <w:tcBorders>
              <w:left w:val="nil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消　費　税</w:t>
            </w: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bottom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8F0EF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  <w:tc>
          <w:tcPr>
            <w:tcW w:w="21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position w:val="12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position w:val="12"/>
                <w:sz w:val="22"/>
              </w:rPr>
              <w:t>合　　　　　計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  <w:bottom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0EF8" w:rsidRDefault="008F0EF8">
            <w:pPr>
              <w:jc w:val="left"/>
              <w:rPr>
                <w:rFonts w:ascii="ＭＳ ゴシック" w:eastAsia="ＭＳ ゴシック" w:hint="eastAsia"/>
                <w:sz w:val="22"/>
              </w:rPr>
            </w:pPr>
          </w:p>
          <w:p w:rsidR="008F0EF8" w:rsidRDefault="008F0EF8">
            <w:pPr>
              <w:jc w:val="left"/>
              <w:rPr>
                <w:rFonts w:ascii="ＭＳ ゴシック" w:eastAsia="ＭＳ ゴシック" w:hint="eastAsia"/>
                <w:position w:val="12"/>
                <w:sz w:val="22"/>
              </w:rPr>
            </w:pPr>
            <w:r>
              <w:rPr>
                <w:rFonts w:ascii="ＭＳ ゴシック" w:eastAsia="ＭＳ ゴシック" w:hint="eastAsia"/>
                <w:position w:val="12"/>
                <w:sz w:val="22"/>
              </w:rPr>
              <w:t>円</w:t>
            </w:r>
          </w:p>
        </w:tc>
      </w:tr>
    </w:tbl>
    <w:p w:rsidR="008F0EF8" w:rsidRDefault="008F0EF8">
      <w:pPr>
        <w:ind w:left="44"/>
        <w:jc w:val="left"/>
        <w:rPr>
          <w:rFonts w:hint="eastAsia"/>
        </w:rPr>
      </w:pPr>
    </w:p>
    <w:p w:rsidR="008F0EF8" w:rsidRDefault="008F0EF8">
      <w:pPr>
        <w:ind w:left="44"/>
        <w:jc w:val="left"/>
        <w:rPr>
          <w:rFonts w:hint="eastAsia"/>
        </w:rPr>
      </w:pPr>
    </w:p>
    <w:sectPr w:rsidR="008F0EF8">
      <w:pgSz w:w="11906" w:h="16838" w:code="9"/>
      <w:pgMar w:top="102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Ｐ特太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8F7"/>
    <w:multiLevelType w:val="singleLevel"/>
    <w:tmpl w:val="5F607E76"/>
    <w:lvl w:ilvl="0">
      <w:start w:val="2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90902E9"/>
    <w:multiLevelType w:val="singleLevel"/>
    <w:tmpl w:val="A2901EFA"/>
    <w:lvl w:ilvl="0">
      <w:numFmt w:val="bullet"/>
      <w:lvlText w:val="＊"/>
      <w:lvlJc w:val="left"/>
      <w:pPr>
        <w:tabs>
          <w:tab w:val="num" w:pos="254"/>
        </w:tabs>
        <w:ind w:left="254" w:hanging="210"/>
      </w:pPr>
      <w:rPr>
        <w:rFonts w:ascii="ＭＳ 明朝" w:eastAsia="ＭＳ 明朝" w:hAnsi="Century" w:hint="eastAsia"/>
        <w:sz w:val="21"/>
      </w:rPr>
    </w:lvl>
  </w:abstractNum>
  <w:abstractNum w:abstractNumId="2" w15:restartNumberingAfterBreak="0">
    <w:nsid w:val="7CC618EA"/>
    <w:multiLevelType w:val="singleLevel"/>
    <w:tmpl w:val="E73A224C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D3F3048"/>
    <w:multiLevelType w:val="singleLevel"/>
    <w:tmpl w:val="F38CFFE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7A"/>
    <w:rsid w:val="00036109"/>
    <w:rsid w:val="001631C9"/>
    <w:rsid w:val="008F0EF8"/>
    <w:rsid w:val="00B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5112A-34CB-499F-9336-352DFFE5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0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61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主治医意見書作成料請求書</vt:lpstr>
      <vt:lpstr>介護保険　主治医意見書作成料請求書</vt:lpstr>
    </vt:vector>
  </TitlesOfParts>
  <Company> 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主治医意見書作成料請求書</dc:title>
  <dc:subject/>
  <dc:creator>NEC-PCuser</dc:creator>
  <cp:keywords/>
  <dc:description/>
  <cp:lastModifiedBy>hukusi</cp:lastModifiedBy>
  <cp:revision>2</cp:revision>
  <cp:lastPrinted>2019-11-26T04:39:00Z</cp:lastPrinted>
  <dcterms:created xsi:type="dcterms:W3CDTF">2019-11-27T08:02:00Z</dcterms:created>
  <dcterms:modified xsi:type="dcterms:W3CDTF">2019-11-27T08:02:00Z</dcterms:modified>
</cp:coreProperties>
</file>